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1BA73" w14:textId="77777777" w:rsidR="003628AF" w:rsidRDefault="001F4BA0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1E091C" wp14:editId="535041A6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2268855"/>
            <wp:effectExtent l="0" t="0" r="0" b="0"/>
            <wp:wrapTopAndBottom/>
            <wp:docPr id="118567848" name="Drawing 0" descr="575c96fb79b3a12d5f07896cc44fda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575c96fb79b3a12d5f07896cc44fda78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AC8F6" w14:textId="77777777" w:rsidR="003628AF" w:rsidRDefault="001F4BA0">
      <w:pPr>
        <w:spacing w:before="120" w:after="120" w:line="336" w:lineRule="auto"/>
      </w:pPr>
      <w:r>
        <w:rPr>
          <w:rFonts w:ascii="Marcellus" w:eastAsia="Marcellus" w:hAnsi="Marcellus" w:cs="Marcellus"/>
          <w:color w:val="000000"/>
        </w:rPr>
        <w:t xml:space="preserve"> </w:t>
      </w:r>
    </w:p>
    <w:tbl>
      <w:tblPr>
        <w:tblW w:w="11190" w:type="dxa"/>
        <w:tblInd w:w="-9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3148"/>
        <w:gridCol w:w="1118"/>
        <w:gridCol w:w="4089"/>
      </w:tblGrid>
      <w:tr w:rsidR="003628AF" w14:paraId="2E944B6D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shd w:val="clear" w:color="auto" w:fill="FDF9F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65C5084" w14:textId="77777777" w:rsidR="003628AF" w:rsidRDefault="001F4BA0">
            <w:pPr>
              <w:spacing w:before="120" w:after="120" w:line="336" w:lineRule="auto"/>
            </w:pPr>
            <w:r>
              <w:rPr>
                <w:rFonts w:ascii="Glacial Indifference" w:eastAsia="Glacial Indifference" w:hAnsi="Glacial Indifference" w:cs="Glacial Indifference"/>
                <w:color w:val="000000"/>
              </w:rPr>
              <w:t xml:space="preserve">Stock Code </w:t>
            </w:r>
          </w:p>
        </w:tc>
        <w:tc>
          <w:tcPr>
            <w:tcW w:w="3810" w:type="dxa"/>
            <w:shd w:val="clear" w:color="auto" w:fill="FDF9F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E89DF46" w14:textId="77777777" w:rsidR="003628AF" w:rsidRDefault="001F4BA0">
            <w:pPr>
              <w:spacing w:before="120" w:after="120" w:line="336" w:lineRule="auto"/>
            </w:pPr>
            <w:r>
              <w:rPr>
                <w:rFonts w:ascii="Glacial Indifference" w:eastAsia="Glacial Indifference" w:hAnsi="Glacial Indifference" w:cs="Glacial Indifference"/>
                <w:color w:val="000000"/>
              </w:rPr>
              <w:t xml:space="preserve">Description </w:t>
            </w:r>
          </w:p>
        </w:tc>
        <w:tc>
          <w:tcPr>
            <w:tcW w:w="283" w:type="dxa"/>
            <w:shd w:val="clear" w:color="auto" w:fill="FDF9F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A475C12" w14:textId="77777777" w:rsidR="003628AF" w:rsidRDefault="001F4BA0">
            <w:pPr>
              <w:spacing w:before="120" w:after="120" w:line="336" w:lineRule="auto"/>
            </w:pPr>
            <w:r>
              <w:rPr>
                <w:rFonts w:ascii="Glacial Indifference" w:eastAsia="Glacial Indifference" w:hAnsi="Glacial Indifference" w:cs="Glacial Indifference"/>
                <w:color w:val="000000"/>
              </w:rPr>
              <w:t xml:space="preserve">Net Unit  </w:t>
            </w:r>
          </w:p>
        </w:tc>
        <w:tc>
          <w:tcPr>
            <w:tcW w:w="4089" w:type="dxa"/>
            <w:shd w:val="clear" w:color="auto" w:fill="FDF9F1"/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EA3D7A3" w14:textId="77777777" w:rsidR="003628AF" w:rsidRDefault="001F4BA0">
            <w:pPr>
              <w:spacing w:before="120" w:after="120" w:line="336" w:lineRule="auto"/>
            </w:pPr>
            <w:r>
              <w:rPr>
                <w:rFonts w:ascii="Glacial Indifference" w:eastAsia="Glacial Indifference" w:hAnsi="Glacial Indifference" w:cs="Glacial Indifference"/>
                <w:color w:val="000000"/>
              </w:rPr>
              <w:t xml:space="preserve">Item </w:t>
            </w:r>
          </w:p>
        </w:tc>
      </w:tr>
      <w:tr w:rsidR="003628AF" w14:paraId="2EC74CF8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A1E6BD1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WXTTS-0037-B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C1AF4E3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Harfield Acrylic Curved Edge Bowl 26cm Blue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13178A3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£10.27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1EDECB1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48F36C46" wp14:editId="474C980A">
                  <wp:extent cx="1732114" cy="1162050"/>
                  <wp:effectExtent l="0" t="0" r="0" b="0"/>
                  <wp:docPr id="11" name="Drawing 11" descr="6ae61dc41d29a6ce264171ac430f54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6ae61dc41d29a6ce264171ac430f5458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928" cy="116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9E1639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08C13B70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EE08BC7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WXTTS-0037-G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75F2848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Harfield Acrylic Curved Edge Bowl 26cm Green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8994DF1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£10.27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C4FCCB9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B65EF17" wp14:editId="2E08BC56">
                  <wp:extent cx="1931335" cy="1285875"/>
                  <wp:effectExtent l="0" t="0" r="0" b="0"/>
                  <wp:docPr id="12" name="Drawing 12" descr="80901ad6a076a9c5e3a2fe08b703bb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80901ad6a076a9c5e3a2fe08b703bbd1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683" cy="128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6DBB90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26E893D6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811ED09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lastRenderedPageBreak/>
              <w:t xml:space="preserve">WXTTS-0038-B </w:t>
            </w:r>
          </w:p>
          <w:p w14:paraId="62BF58B2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b/>
                <w:bCs/>
                <w:color w:val="FF3131"/>
                <w:sz w:val="30"/>
                <w:szCs w:val="30"/>
              </w:rPr>
              <w:t xml:space="preserve">DISCONTINUED </w:t>
            </w:r>
          </w:p>
          <w:p w14:paraId="61BA8A31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C54585C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Harfield Acrylic Curved Edge Bowl 20cm Blue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ACEA41A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£7.79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8FCC0EA" w14:textId="1381BB1C" w:rsidR="001F4BA0" w:rsidRDefault="001F4BA0" w:rsidP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535B951C" wp14:editId="7B74419D">
                  <wp:extent cx="1407659" cy="1043587"/>
                  <wp:effectExtent l="0" t="0" r="0" b="0"/>
                  <wp:docPr id="13" name="Drawing 13" descr="54477f274a52f48eb637f96ea934700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54477f274a52f48eb637f96ea934700b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7847" r="7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59" cy="1043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1EBA94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5F34990A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7C4AF0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WXTTS-0038-G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253BCFF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Harfield Acrylic Curved Edge Bowl 20cm Green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1863404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£7.79 </w:t>
            </w:r>
          </w:p>
          <w:p w14:paraId="04864BD5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F17DDB5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36061A33" wp14:editId="2327DB3D">
                  <wp:extent cx="1549933" cy="1024663"/>
                  <wp:effectExtent l="0" t="0" r="0" b="0"/>
                  <wp:docPr id="14" name="Drawing 14" descr="c77f659d9ecd72769cb95d21ddd9fc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77f659d9ecd72769cb95d21ddd9fcd1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933" cy="1024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12C7D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27F397D7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FE00878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WXTTS-0036-B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0B1DCC1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Curved Edge Acrylic Bowl 14 X 7cm Blue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26EA703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£3.41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A0A0231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4B127C4A" wp14:editId="1F370784">
                  <wp:extent cx="1160440" cy="902181"/>
                  <wp:effectExtent l="0" t="0" r="0" b="0"/>
                  <wp:docPr id="15" name="Drawing 15" descr="f2c0d1e20369d58afdb041f159d17b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2c0d1e20369d58afdb041f159d17baa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440" cy="90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03056A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68707E77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714CEF9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WXTTS-0036-G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4550552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Curved Edge Acrylic Bowl 14 X 7cm Green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CB9CC9E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£3.41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EEB9B39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1D280442" wp14:editId="23381F63">
                  <wp:extent cx="1426174" cy="1052361"/>
                  <wp:effectExtent l="0" t="0" r="0" b="0"/>
                  <wp:docPr id="16" name="Drawing 16" descr="6175aa543387cfb0c2403f63a0f49c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6175aa543387cfb0c2403f63a0f49c1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1805" t="44171" r="11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174" cy="105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AE9AAB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27255F3C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EB08E3F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WXTTS-0035-B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64DD9C3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Curved Edge Acrylic Bowls 12 X 6cm Blue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A7BD45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£2.39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514D916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3B18D06A" wp14:editId="420035DE">
                  <wp:extent cx="1631478" cy="1019673"/>
                  <wp:effectExtent l="0" t="0" r="0" b="0"/>
                  <wp:docPr id="17" name="Drawing 17" descr="54477f274a52f48eb637f96ea934700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54477f274a52f48eb637f96ea934700b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478" cy="1019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D8CC60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15ADAFA2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FC34AE6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lastRenderedPageBreak/>
              <w:t xml:space="preserve">WXTTS-0035-G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21D4C0B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Curved Edge Acrylic Bowls 12 X 6cm Green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8FB30D1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£2.39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78C8E33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1D1F6ACE" wp14:editId="59511C8D">
                  <wp:extent cx="1612790" cy="1073789"/>
                  <wp:effectExtent l="0" t="0" r="0" b="0"/>
                  <wp:docPr id="18" name="Drawing 18" descr="80901ad6a076a9c5e3a2fe08b703bbd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80901ad6a076a9c5e3a2fe08b703bbd1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790" cy="1073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383748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6570616F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379199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WXEFS-0009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5D979D1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Clear Dessert Pot 200ml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231B98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£1.42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4E679CD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17C14483" wp14:editId="6C6E0FA8">
                  <wp:extent cx="1183957" cy="1495877"/>
                  <wp:effectExtent l="0" t="0" r="0" b="0"/>
                  <wp:docPr id="1" name="Drawing 1" descr="41271251718874d1a4cf6d02e53945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1271251718874d1a4cf6d02e53945c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957" cy="1495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B7050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46E79793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356DE41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WXEFS-0007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69931EA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Dessert Pot 150ml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E1CB0BA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£1.42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DB4BDCA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555B9777" wp14:editId="35CE9EC0">
                  <wp:extent cx="1183957" cy="1495877"/>
                  <wp:effectExtent l="0" t="0" r="0" b="0"/>
                  <wp:docPr id="3" name="Drawing 3" descr="41271251718874d1a4cf6d02e53945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1271251718874d1a4cf6d02e53945c0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957" cy="1495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1CFA3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075BE467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DAEC9CE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WXTCR-0021-W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580B0C9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Sundae Dish Polycarbonate 9.5cm White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50AFDC3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£1.93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1B60DA9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52AD0284" wp14:editId="524668D4">
                  <wp:extent cx="1433460" cy="1014448"/>
                  <wp:effectExtent l="0" t="0" r="0" b="0"/>
                  <wp:docPr id="2" name="Drawing 2" descr="7c06d4433e5dd69ccf88cbb7085355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7c06d4433e5dd69ccf88cbb70853553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460" cy="1014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6F4D8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2B96AFF5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B56067A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lastRenderedPageBreak/>
              <w:t xml:space="preserve">SU121-B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E4365F6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Mercer Culinary Hells Tools Utility Tongs 24cm Blue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AAB8115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£6.36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083DFFE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23075EA" wp14:editId="4828773C">
                  <wp:extent cx="1400670" cy="866460"/>
                  <wp:effectExtent l="0" t="0" r="0" b="0"/>
                  <wp:docPr id="5" name="Drawing 5" descr="5694e6de2d69867de318f02f5065f4b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694e6de2d69867de318f02f5065f4b4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670" cy="86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4D330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6EE1D913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EE90EF0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SU121-G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EEEB39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Mercer Culinary Hells Tools Utility Tongs 24cm Green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1C2C1F9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£6.36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7984640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537321EC" wp14:editId="02E92E82">
                  <wp:extent cx="1542909" cy="760886"/>
                  <wp:effectExtent l="0" t="0" r="0" b="0"/>
                  <wp:docPr id="4" name="Drawing 4" descr="944fa9e9f2194eddcec7cb876533de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944fa9e9f2194eddcec7cb876533def2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909" cy="76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BC217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531DACB8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9519D3E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WWBGN12BK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B0A50BA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Black Wire Display Basket GN 1/2 31.3cm X 25.3cm X 12cm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5C7DD6A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£28.74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F86106F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46A9E78D" wp14:editId="7F24DA26">
                  <wp:extent cx="1529030" cy="1082758"/>
                  <wp:effectExtent l="0" t="0" r="0" b="0"/>
                  <wp:docPr id="7" name="Drawing 7" descr="2283d78131a2f4bd0eb0aa9434505fd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283d78131a2f4bd0eb0aa9434505fdc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30" cy="1082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3165DE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54A693C9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477FC17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WWBGN11BK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A0ED1BF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Black Wire Display Basket GN ½ 51.8cm X 31.3cm X 12cm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59192F6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£39.80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CBFA388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43D1D10D" wp14:editId="634DB344">
                  <wp:extent cx="1557272" cy="976244"/>
                  <wp:effectExtent l="0" t="0" r="0" b="0"/>
                  <wp:docPr id="6" name="Drawing 6" descr="227a99386ce789fd24fb1f0e249cbc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27a99386ce789fd24fb1f0e249cbc72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272" cy="97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F19324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50EE5A99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5805958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SC041-K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7F037D8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Fast Food Tray 30cm X 41cm Black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59B401F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£4.39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FF7B968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36E325D9" wp14:editId="747D59DE">
                  <wp:extent cx="1685290" cy="1410140"/>
                  <wp:effectExtent l="0" t="0" r="0" b="0"/>
                  <wp:docPr id="9" name="Drawing 9" descr="8be8a590008e61601cadd9eff76950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8be8a590008e61601cadd9eff76950fd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958" cy="141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0A3F3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691A7EEC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31677B2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lastRenderedPageBreak/>
              <w:t xml:space="preserve">SC017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FFAD8E1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Food Display / Butchers Tray Black 31.4cm X 24.75cm X 2.5cm high (External)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55F1B30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£2.30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CA2C632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1C500A62" wp14:editId="45AB1244">
                  <wp:extent cx="1571327" cy="933467"/>
                  <wp:effectExtent l="0" t="0" r="0" b="0"/>
                  <wp:docPr id="8" name="Drawing 8" descr="985e725a22a949342010e7ed3fc384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985e725a22a949342010e7ed3fc38471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183" r="1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327" cy="93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9A4A1F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2B76A43E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88400B9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SC018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B1C7CA5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Food Display / Butchers Tray Black 31.4cm X 27.5cm X 2.5cm high (External)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EE68BB3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£2.73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D8A2FFC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4EE88B2D" wp14:editId="4A301A55">
                  <wp:extent cx="1571327" cy="933467"/>
                  <wp:effectExtent l="0" t="0" r="0" b="0"/>
                  <wp:docPr id="10" name="Drawing 10" descr="985e725a22a949342010e7ed3fc384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985e725a22a949342010e7ed3fc38471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183" r="1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327" cy="93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FCE35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38411359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187A1F7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SC019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B5D2020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Food Display / Butchers Tray Black 31.4cm X 30.75cm X 2.5cm high (External)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EA64996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£3.27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C61DC41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326F18AE" wp14:editId="6B1290F8">
                  <wp:extent cx="1571327" cy="933467"/>
                  <wp:effectExtent l="0" t="0" r="0" b="0"/>
                  <wp:docPr id="20" name="Drawing 20" descr="985e725a22a949342010e7ed3fc384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985e725a22a949342010e7ed3fc38471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183" r="1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327" cy="93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B7E82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26A82D00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3901A2B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SR056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A48BF7C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Sauce Bottle Clear 8oz/230ml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3E6C60D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£1.08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7489793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4250580E" wp14:editId="1F4EE289">
                  <wp:extent cx="866311" cy="1368285"/>
                  <wp:effectExtent l="0" t="0" r="0" b="0"/>
                  <wp:docPr id="19" name="Drawing 19" descr="b2ea965d98495d0d6ae5608dd80e9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2ea965d98495d0d6ae5608dd80e9451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311" cy="136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EB9461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4ACA6567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CD311B9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lastRenderedPageBreak/>
              <w:t xml:space="preserve">WRSR-WBK08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85BACF0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Black Anti-Slip Buffet Riser 18cm x 18cm x 8cm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0065F03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£13.66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F77B82E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30556641" wp14:editId="286F8A7B">
                  <wp:extent cx="1644578" cy="1352550"/>
                  <wp:effectExtent l="0" t="0" r="0" b="0"/>
                  <wp:docPr id="22" name="Drawing 22" descr="4f0e0820c85fde463915686e41aa4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4f0e0820c85fde463915686e41aa4e55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492" cy="135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E17822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508ACB44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1A0EAF9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WRSR-WBK10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5632208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Black Anti-Slip Buffet Riser 18cm x 18cm x 10cm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71D62FF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£16.01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D6BC586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6634E384" wp14:editId="16093BDD">
                  <wp:extent cx="1504934" cy="1146932"/>
                  <wp:effectExtent l="0" t="0" r="0" b="0"/>
                  <wp:docPr id="21" name="Drawing 21" descr="58c60993e0f751aa38e89aca2e2ca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58c60993e0f751aa38e89aca2e2ca583.pn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34" cy="114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858D4E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7A630885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7A4D90D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WRSR-WBK18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A27B067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Black Anti-Slip Buffet Riser 18cm x 18cm x 18cm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FA70974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£19.16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6227D29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7B4A38E4" wp14:editId="69757817">
                  <wp:extent cx="999658" cy="1120692"/>
                  <wp:effectExtent l="0" t="0" r="0" b="0"/>
                  <wp:docPr id="24" name="Drawing 24" descr="0456e857f26e4726e45115923fd8eb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0456e857f26e4726e45115923fd8ebb2.pn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658" cy="112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85573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7EF3BA1B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44ADE29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SY404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739B0E0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Cutlery Economy S/S Dessert Knife (Per Dozen)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B433D04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£3.63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D88B2C5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5A8CEE89" wp14:editId="6BA7D1FD">
                  <wp:extent cx="374354" cy="1513692"/>
                  <wp:effectExtent l="0" t="0" r="0" b="0"/>
                  <wp:docPr id="23" name="Drawing 23" descr="1530f6d7d5a60a1c1fe1e511ad7b85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530f6d7d5a60a1c1fe1e511ad7b85ba.pn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74354" cy="151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3F141F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102FD1FE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7379DA2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lastRenderedPageBreak/>
              <w:t xml:space="preserve">SY405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BA74B8F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Cutlery Economy S/S Dessert Fork (Per Dozen)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C0A8285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£1.99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A3DEC6C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202FB70C" wp14:editId="7780DC73">
                  <wp:extent cx="574675" cy="2024423"/>
                  <wp:effectExtent l="0" t="0" r="0" b="0"/>
                  <wp:docPr id="26" name="Drawing 26" descr="f8e6e8bf32b2fd66fbd605306bce10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8e6e8bf32b2fd66fbd605306bce10aa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00" cy="202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A3EFB5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1F878E36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597AB95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SY406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69E3058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Cutlery Economy S/S Dessert Spoon (Per Dozen)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DB1892B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£1.99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EE8115D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1F21B250" wp14:editId="74793A5C">
                  <wp:extent cx="386168" cy="1743075"/>
                  <wp:effectExtent l="0" t="0" r="0" b="0"/>
                  <wp:docPr id="25" name="Drawing 25" descr="0ef6df3075d4b07151afa9adb0c132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0ef6df3075d4b07151afa9adb0c132b0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r="13095" b="1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933" cy="175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EECEFC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0BA7B71E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E67806A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SY408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3B63155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Cutlery Economy S/S </w:t>
            </w:r>
            <w:proofErr w:type="gramStart"/>
            <w:r>
              <w:rPr>
                <w:rFonts w:ascii="Marcellus" w:eastAsia="Marcellus" w:hAnsi="Marcellus" w:cs="Marcellus"/>
                <w:color w:val="000000"/>
              </w:rPr>
              <w:t>Tea Spoon</w:t>
            </w:r>
            <w:proofErr w:type="gramEnd"/>
            <w:r>
              <w:rPr>
                <w:rFonts w:ascii="Marcellus" w:eastAsia="Marcellus" w:hAnsi="Marcellus" w:cs="Marcellus"/>
                <w:color w:val="000000"/>
              </w:rPr>
              <w:t xml:space="preserve"> (Per Dozen)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F8F6705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£1.18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B6FD5D4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3F73D6A6" wp14:editId="425F1FF4">
                  <wp:extent cx="482600" cy="1951311"/>
                  <wp:effectExtent l="0" t="0" r="0" b="0"/>
                  <wp:docPr id="28" name="Drawing 28" descr="0ef6df3075d4b07151afa9adb0c132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0ef6df3075d4b07151afa9adb0c132b0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r="3624" b="2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30" cy="195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6AE388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2278E2BD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C28C427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lastRenderedPageBreak/>
              <w:t xml:space="preserve">W9708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2F9E63C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Insulated Beverage Server White 1.2Ltr / 40oz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8024C03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£17.93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B2ADC1F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F0C9AE1" wp14:editId="719E6AD9">
                  <wp:extent cx="919965" cy="1072277"/>
                  <wp:effectExtent l="0" t="0" r="0" b="0"/>
                  <wp:docPr id="27" name="Drawing 27" descr="4c3063db637e6b5f9863802465c5f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4c3063db637e6b5f9863802465c5f126.pn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965" cy="107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B5140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1F99C600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29F2203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XTTS-0270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DE88D26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Server Coffee </w:t>
            </w:r>
            <w:proofErr w:type="spellStart"/>
            <w:r>
              <w:rPr>
                <w:rFonts w:ascii="Marcellus" w:eastAsia="Marcellus" w:hAnsi="Marcellus" w:cs="Marcellus"/>
                <w:color w:val="000000"/>
              </w:rPr>
              <w:t>Connoisserve</w:t>
            </w:r>
            <w:proofErr w:type="spellEnd"/>
            <w:r>
              <w:rPr>
                <w:rFonts w:ascii="Marcellus" w:eastAsia="Marcellus" w:hAnsi="Marcellus" w:cs="Marcellus"/>
                <w:color w:val="000000"/>
              </w:rPr>
              <w:t xml:space="preserve"> 40oz Black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D7BF69F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£17.93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7B10980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6576011D" wp14:editId="7B15A028">
                  <wp:extent cx="952890" cy="1245839"/>
                  <wp:effectExtent l="0" t="0" r="0" b="0"/>
                  <wp:docPr id="29" name="Drawing 29" descr="4936e81a6c098dc455999c6659c1e9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4936e81a6c098dc455999c6659c1e905.pn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890" cy="124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6683D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10B75E40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94DBFAB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W4022-64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6BF02DF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Beverage Server Insulated White 2.0Ltr / 64oz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8DE199A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£22.48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B88F4B4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7AE0A95" wp14:editId="3AD8A6E8">
                  <wp:extent cx="919965" cy="1072277"/>
                  <wp:effectExtent l="0" t="0" r="0" b="0"/>
                  <wp:docPr id="31" name="Drawing 31" descr="4c3063db637e6b5f9863802465c5f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4c3063db637e6b5f9863802465c5f126.pn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965" cy="107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204302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343A3AB7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5A76B67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XTTS-0465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2D04A6C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Server Coffee </w:t>
            </w:r>
            <w:proofErr w:type="spellStart"/>
            <w:r>
              <w:rPr>
                <w:rFonts w:ascii="Marcellus" w:eastAsia="Marcellus" w:hAnsi="Marcellus" w:cs="Marcellus"/>
                <w:color w:val="000000"/>
              </w:rPr>
              <w:t>Connoisserve</w:t>
            </w:r>
            <w:proofErr w:type="spellEnd"/>
            <w:r>
              <w:rPr>
                <w:rFonts w:ascii="Marcellus" w:eastAsia="Marcellus" w:hAnsi="Marcellus" w:cs="Marcellus"/>
                <w:color w:val="000000"/>
              </w:rPr>
              <w:t xml:space="preserve"> 64oz Black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BC402AC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£22.48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9A780D6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2487F5A3" wp14:editId="0EE74283">
                  <wp:extent cx="1183957" cy="1473108"/>
                  <wp:effectExtent l="0" t="0" r="0" b="0"/>
                  <wp:docPr id="30" name="Drawing 30" descr="ddf6afb15ca892baa1a549d69fb404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df6afb15ca892baa1a549d69fb40479.pn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957" cy="147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06716E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2DF0ABA2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8EB4956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lastRenderedPageBreak/>
              <w:t xml:space="preserve">WXEEL-0235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5692D54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Drink Dispenser Black 11Ltr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EFCB520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£41.79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FBD5CA6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58EF5C54" wp14:editId="71B5D9F4">
                  <wp:extent cx="847862" cy="1208913"/>
                  <wp:effectExtent l="0" t="0" r="0" b="0"/>
                  <wp:docPr id="33" name="Drawing 33" descr="3dc38a720b860b65a2fc90fd9cec3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3dc38a720b860b65a2fc90fd9cec3e52.png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62" cy="120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825D7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143E8B91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4F52984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WXEPA-0212-G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C466141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Cast Aluminium Casserole Dish 5Ltr Grey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30DCC36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£54.51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360060B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687764DE" wp14:editId="476582F9">
                  <wp:extent cx="2081275" cy="1509862"/>
                  <wp:effectExtent l="0" t="0" r="0" b="0"/>
                  <wp:docPr id="32" name="Drawing 32" descr="c99388aa9f51cb10eb5ec4d783c0c02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99388aa9f51cb10eb5ec4d783c0c02e.pn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275" cy="150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D47FFB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058E1506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E7CE2D0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WXEPA-0212-HG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81614B0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Cast Aluminium Casserole Dish 5Ltr Hunter Green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2247695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£54.51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BE61962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1C5E5AA2" wp14:editId="6AC7B9F6">
                  <wp:extent cx="2367915" cy="1690718"/>
                  <wp:effectExtent l="0" t="0" r="0" b="0"/>
                  <wp:docPr id="35" name="Drawing 35" descr="f9ff49811a02dc7a5249cc80e40e43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9ff49811a02dc7a5249cc80e40e4381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169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8839E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5DFE3934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6C94BBD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lastRenderedPageBreak/>
              <w:t xml:space="preserve">WXEPA-0210-MB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636B7337" w14:textId="77777777" w:rsidR="003628AF" w:rsidRDefault="001F4BA0">
            <w:pPr>
              <w:spacing w:before="120" w:after="120" w:line="336" w:lineRule="auto"/>
            </w:pPr>
            <w:proofErr w:type="spellStart"/>
            <w:r>
              <w:rPr>
                <w:rFonts w:ascii="Marcellus" w:eastAsia="Marcellus" w:hAnsi="Marcellus" w:cs="Marcellus"/>
                <w:color w:val="000000"/>
              </w:rPr>
              <w:t>MasterClass</w:t>
            </w:r>
            <w:proofErr w:type="spellEnd"/>
            <w:r>
              <w:rPr>
                <w:rFonts w:ascii="Marcellus" w:eastAsia="Marcellus" w:hAnsi="Marcellus" w:cs="Marcellus"/>
                <w:color w:val="000000"/>
              </w:rPr>
              <w:t xml:space="preserve"> Cast Aluminium 4L Casserole Dish Metallic Blue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C2FF1DA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£49.05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65E0F1D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0B360CA7" wp14:editId="339026EE">
                  <wp:extent cx="2367915" cy="1944127"/>
                  <wp:effectExtent l="0" t="0" r="0" b="0"/>
                  <wp:docPr id="34" name="Drawing 34" descr="eb6bc16eeefab9f1fdad97ed28ec0c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b6bc16eeefab9f1fdad97ed28ec0c21.png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915" cy="194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7699FD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3465B1F8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7CE565DD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SA643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0781D7A9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Tin Can S/S 11cm 14.5cm / 1.3l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1B3B11FD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£6.97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442DD51A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3C323E25" wp14:editId="6E86E86E">
                  <wp:extent cx="1183957" cy="1547723"/>
                  <wp:effectExtent l="0" t="0" r="0" b="0"/>
                  <wp:docPr id="37" name="Drawing 37" descr="2026a11d50bbe0626cbefca0c61cb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2026a11d50bbe0626cbefca0c61cb267.pn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957" cy="154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551725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  <w:tr w:rsidR="003628AF" w14:paraId="66E9F1C6" w14:textId="77777777">
        <w:tblPrEx>
          <w:tblCellMar>
            <w:top w:w="0" w:type="dxa"/>
            <w:bottom w:w="0" w:type="dxa"/>
          </w:tblCellMar>
        </w:tblPrEx>
        <w:tc>
          <w:tcPr>
            <w:tcW w:w="3006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C695488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WXTTS-0003-TB </w:t>
            </w:r>
          </w:p>
        </w:tc>
        <w:tc>
          <w:tcPr>
            <w:tcW w:w="3810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2FDCAC4A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Polycarbonate 150ml Translucent Blue </w:t>
            </w:r>
          </w:p>
        </w:tc>
        <w:tc>
          <w:tcPr>
            <w:tcW w:w="283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3FCA6647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1.03p </w:t>
            </w:r>
          </w:p>
        </w:tc>
        <w:tc>
          <w:tcPr>
            <w:tcW w:w="4089" w:type="dxa"/>
            <w:tcBorders>
              <w:top w:val="none" w:sz="0" w:space="0" w:color="000000"/>
            </w:tcBorders>
            <w:tcMar>
              <w:top w:w="180" w:type="dxa"/>
              <w:left w:w="180" w:type="dxa"/>
              <w:bottom w:w="180" w:type="dxa"/>
              <w:right w:w="180" w:type="dxa"/>
            </w:tcMar>
          </w:tcPr>
          <w:p w14:paraId="52C29200" w14:textId="77777777" w:rsidR="003628AF" w:rsidRDefault="001F4BA0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488FBFBE" wp14:editId="4DBBB88F">
                  <wp:extent cx="1041690" cy="1479199"/>
                  <wp:effectExtent l="0" t="0" r="0" b="0"/>
                  <wp:docPr id="36" name="Drawing 36" descr="8912da871061062b9a7a9ca65ef6893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8912da871061062b9a7a9ca65ef6893f.pn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690" cy="147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7EC89" w14:textId="77777777" w:rsidR="003628AF" w:rsidRDefault="001F4BA0">
            <w:pPr>
              <w:spacing w:before="120" w:after="120" w:line="336" w:lineRule="auto"/>
            </w:pPr>
            <w:r>
              <w:rPr>
                <w:rFonts w:ascii="Marcellus" w:eastAsia="Marcellus" w:hAnsi="Marcellus" w:cs="Marcellus"/>
                <w:color w:val="000000"/>
              </w:rPr>
              <w:t xml:space="preserve"> </w:t>
            </w:r>
          </w:p>
        </w:tc>
      </w:tr>
    </w:tbl>
    <w:p w14:paraId="37ED2700" w14:textId="77777777" w:rsidR="003628AF" w:rsidRDefault="001F4BA0">
      <w:pPr>
        <w:spacing w:before="120" w:after="120" w:line="336" w:lineRule="auto"/>
      </w:pPr>
      <w:r>
        <w:rPr>
          <w:rFonts w:ascii="Glacial Indifference" w:eastAsia="Glacial Indifference" w:hAnsi="Glacial Indifference" w:cs="Glacial Indifference"/>
          <w:color w:val="000000"/>
          <w:sz w:val="40"/>
          <w:szCs w:val="40"/>
        </w:rPr>
        <w:t xml:space="preserve"> </w:t>
      </w:r>
    </w:p>
    <w:p w14:paraId="1FFDFE53" w14:textId="77777777" w:rsidR="003628AF" w:rsidRDefault="001F4BA0">
      <w:pPr>
        <w:spacing w:before="120" w:after="120" w:line="336" w:lineRule="auto"/>
      </w:pPr>
      <w:r>
        <w:rPr>
          <w:rFonts w:ascii="Glacial Indifference" w:eastAsia="Glacial Indifference" w:hAnsi="Glacial Indifference" w:cs="Glacial Indifference"/>
          <w:color w:val="000000"/>
          <w:sz w:val="40"/>
          <w:szCs w:val="40"/>
        </w:rPr>
        <w:t xml:space="preserve"> </w:t>
      </w:r>
    </w:p>
    <w:p w14:paraId="6E126907" w14:textId="77777777" w:rsidR="003628AF" w:rsidRDefault="001F4BA0">
      <w:pPr>
        <w:spacing w:before="120" w:after="120" w:line="336" w:lineRule="auto"/>
      </w:pPr>
      <w:r>
        <w:rPr>
          <w:rFonts w:ascii="Marcellus" w:eastAsia="Marcellus" w:hAnsi="Marcellus" w:cs="Marcellus"/>
          <w:color w:val="000000"/>
        </w:rPr>
        <w:t xml:space="preserve"> </w:t>
      </w:r>
    </w:p>
    <w:p w14:paraId="53541832" w14:textId="77777777" w:rsidR="003628AF" w:rsidRDefault="001F4BA0">
      <w:pPr>
        <w:spacing w:before="120" w:after="120" w:line="336" w:lineRule="auto"/>
      </w:pPr>
      <w:r>
        <w:rPr>
          <w:rFonts w:ascii="Metanoia" w:eastAsia="Metanoia" w:hAnsi="Metanoia" w:cs="Metanoia"/>
          <w:color w:val="000000"/>
          <w:sz w:val="70"/>
          <w:szCs w:val="70"/>
        </w:rPr>
        <w:t xml:space="preserve"> </w:t>
      </w:r>
    </w:p>
    <w:p w14:paraId="5C310A4F" w14:textId="77777777" w:rsidR="003628AF" w:rsidRDefault="001F4BA0">
      <w:pPr>
        <w:spacing w:before="120" w:after="120" w:line="336" w:lineRule="auto"/>
      </w:pPr>
      <w:r>
        <w:rPr>
          <w:rFonts w:ascii="Marcellus" w:eastAsia="Marcellus" w:hAnsi="Marcellus" w:cs="Marcellus"/>
          <w:color w:val="000000"/>
        </w:rPr>
        <w:t xml:space="preserve"> </w:t>
      </w:r>
    </w:p>
    <w:p w14:paraId="606551DD" w14:textId="77777777" w:rsidR="003628AF" w:rsidRDefault="001F4BA0">
      <w:pPr>
        <w:spacing w:before="120" w:after="120" w:line="336" w:lineRule="auto"/>
      </w:pPr>
      <w:r>
        <w:rPr>
          <w:rFonts w:ascii="Metanoia" w:eastAsia="Metanoia" w:hAnsi="Metanoia" w:cs="Metanoia"/>
          <w:color w:val="000000"/>
          <w:sz w:val="70"/>
          <w:szCs w:val="70"/>
        </w:rPr>
        <w:lastRenderedPageBreak/>
        <w:t xml:space="preserve"> </w:t>
      </w:r>
    </w:p>
    <w:p w14:paraId="2A026AF8" w14:textId="77777777" w:rsidR="003628AF" w:rsidRDefault="001F4BA0">
      <w:pPr>
        <w:spacing w:before="120" w:after="120" w:line="336" w:lineRule="auto"/>
      </w:pPr>
      <w:r>
        <w:rPr>
          <w:rFonts w:ascii="Marcellus" w:eastAsia="Marcellus" w:hAnsi="Marcellus" w:cs="Marcellus"/>
          <w:color w:val="000000"/>
        </w:rPr>
        <w:t xml:space="preserve"> </w:t>
      </w:r>
    </w:p>
    <w:p w14:paraId="39CE8436" w14:textId="77777777" w:rsidR="003628AF" w:rsidRDefault="001F4BA0">
      <w:pPr>
        <w:spacing w:before="120" w:after="120" w:line="336" w:lineRule="auto"/>
      </w:pPr>
      <w:r>
        <w:rPr>
          <w:rFonts w:ascii="Metanoia" w:eastAsia="Metanoia" w:hAnsi="Metanoia" w:cs="Metanoia"/>
          <w:color w:val="000000"/>
          <w:sz w:val="70"/>
          <w:szCs w:val="70"/>
        </w:rPr>
        <w:t xml:space="preserve"> </w:t>
      </w:r>
    </w:p>
    <w:p w14:paraId="42B2D679" w14:textId="77777777" w:rsidR="003628AF" w:rsidRDefault="001F4BA0">
      <w:pPr>
        <w:spacing w:before="120" w:after="120" w:line="336" w:lineRule="auto"/>
      </w:pPr>
      <w:r>
        <w:rPr>
          <w:rFonts w:ascii="Marcellus" w:eastAsia="Marcellus" w:hAnsi="Marcellus" w:cs="Marcellus"/>
          <w:b/>
          <w:bCs/>
          <w:color w:val="000000"/>
        </w:rPr>
        <w:t xml:space="preserve"> </w:t>
      </w:r>
    </w:p>
    <w:p w14:paraId="61DAA50A" w14:textId="77777777" w:rsidR="003628AF" w:rsidRDefault="001F4BA0">
      <w:pPr>
        <w:spacing w:before="120" w:after="120" w:line="336" w:lineRule="auto"/>
      </w:pPr>
      <w:r>
        <w:rPr>
          <w:rFonts w:ascii="Marcellus" w:eastAsia="Marcellus" w:hAnsi="Marcellus" w:cs="Marcellus"/>
          <w:b/>
          <w:bCs/>
          <w:color w:val="000000"/>
        </w:rPr>
        <w:t xml:space="preserve"> </w:t>
      </w:r>
    </w:p>
    <w:p w14:paraId="1BFA5C9B" w14:textId="77777777" w:rsidR="003628AF" w:rsidRDefault="001F4BA0">
      <w:pPr>
        <w:spacing w:before="120" w:after="120" w:line="336" w:lineRule="auto"/>
      </w:pPr>
      <w:r>
        <w:rPr>
          <w:rFonts w:ascii="Marcellus" w:eastAsia="Marcellus" w:hAnsi="Marcellus" w:cs="Marcellus"/>
          <w:color w:val="000000"/>
        </w:rPr>
        <w:t xml:space="preserve"> </w:t>
      </w:r>
    </w:p>
    <w:p w14:paraId="6EBF7654" w14:textId="77777777" w:rsidR="003628AF" w:rsidRDefault="001F4BA0">
      <w:pPr>
        <w:spacing w:before="120" w:after="120" w:line="336" w:lineRule="auto"/>
      </w:pPr>
      <w:r>
        <w:rPr>
          <w:rFonts w:ascii="Marcellus" w:eastAsia="Marcellus" w:hAnsi="Marcellus" w:cs="Marcellus"/>
          <w:color w:val="000000"/>
        </w:rPr>
        <w:t xml:space="preserve"> </w:t>
      </w:r>
    </w:p>
    <w:p w14:paraId="422B746B" w14:textId="77777777" w:rsidR="003628AF" w:rsidRDefault="001F4BA0">
      <w:pPr>
        <w:spacing w:before="120" w:after="120" w:line="336" w:lineRule="auto"/>
      </w:pPr>
      <w:r>
        <w:rPr>
          <w:rFonts w:ascii="Marcellus" w:eastAsia="Marcellus" w:hAnsi="Marcellus" w:cs="Marcellus"/>
          <w:color w:val="000000"/>
        </w:rPr>
        <w:t xml:space="preserve"> </w:t>
      </w:r>
    </w:p>
    <w:sectPr w:rsidR="003628AF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9B5A6A9-6C19-49F0-861A-E8C76E530D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cellus">
    <w:charset w:val="00"/>
    <w:family w:val="auto"/>
    <w:pitch w:val="default"/>
    <w:embedRegular r:id="rId2" w:fontKey="{5CBD6945-A610-4F60-9E07-D88CF57D08D8}"/>
    <w:embedBold r:id="rId3" w:fontKey="{02F3A7F8-E28D-46AC-890E-9B086C517BA9}"/>
  </w:font>
  <w:font w:name="Glacial Indifference">
    <w:charset w:val="00"/>
    <w:family w:val="auto"/>
    <w:pitch w:val="default"/>
  </w:font>
  <w:font w:name="Metanoia">
    <w:altName w:val="Calibri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CD2FAEF0-CF73-4CDD-B18A-FA96C9514D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8AF"/>
    <w:rsid w:val="001F4BA0"/>
    <w:rsid w:val="003628AF"/>
    <w:rsid w:val="0054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EB838"/>
  <w15:docId w15:val="{DDE785A4-D538-4E42-867C-4567ACC2C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395</Words>
  <Characters>2255</Characters>
  <Application>Microsoft Office Word</Application>
  <DocSecurity>0</DocSecurity>
  <Lines>18</Lines>
  <Paragraphs>5</Paragraphs>
  <ScaleCrop>false</ScaleCrop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Ella Berry</cp:lastModifiedBy>
  <cp:revision>2</cp:revision>
  <dcterms:created xsi:type="dcterms:W3CDTF">2025-01-16T16:59:00Z</dcterms:created>
  <dcterms:modified xsi:type="dcterms:W3CDTF">2025-01-16T16:59:00Z</dcterms:modified>
</cp:coreProperties>
</file>